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D52" w:rsidRPr="00D370AE" w:rsidRDefault="002A1D52" w:rsidP="002A1D52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370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№2 </w:t>
      </w:r>
    </w:p>
    <w:p w:rsidR="002A1D52" w:rsidRPr="00D370AE" w:rsidRDefault="002A1D52" w:rsidP="002A1D52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370AE">
        <w:rPr>
          <w:rFonts w:ascii="Times New Roman" w:eastAsia="Times New Roman" w:hAnsi="Times New Roman" w:cs="Times New Roman"/>
          <w:b/>
          <w:bCs/>
          <w:sz w:val="24"/>
          <w:szCs w:val="24"/>
        </w:rPr>
        <w:t>к техническому заданию</w:t>
      </w:r>
    </w:p>
    <w:p w:rsidR="002A1D52" w:rsidRPr="00D370AE" w:rsidRDefault="002A1D52" w:rsidP="002A1D52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370AE">
        <w:rPr>
          <w:rFonts w:ascii="Times New Roman" w:eastAsia="Times New Roman" w:hAnsi="Times New Roman" w:cs="Times New Roman"/>
          <w:b/>
          <w:bCs/>
          <w:sz w:val="24"/>
          <w:szCs w:val="24"/>
        </w:rPr>
        <w:t>к договору № 099/12-03/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____</w:t>
      </w:r>
    </w:p>
    <w:p w:rsidR="002A1D52" w:rsidRPr="00D370AE" w:rsidRDefault="002A1D52" w:rsidP="002A1D52">
      <w:pPr>
        <w:widowControl w:val="0"/>
        <w:tabs>
          <w:tab w:val="left" w:pos="5160"/>
        </w:tabs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370AE">
        <w:rPr>
          <w:rFonts w:ascii="Times New Roman" w:eastAsia="Times New Roman" w:hAnsi="Times New Roman" w:cs="Times New Roman"/>
          <w:b/>
          <w:bCs/>
          <w:sz w:val="24"/>
          <w:szCs w:val="24"/>
        </w:rPr>
        <w:t>от «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____</w:t>
      </w:r>
      <w:r w:rsidRPr="00D370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февраля</w:t>
      </w:r>
      <w:r w:rsidRPr="00D370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D370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года</w:t>
      </w:r>
    </w:p>
    <w:p w:rsidR="002A1D52" w:rsidRPr="00D370AE" w:rsidRDefault="002A1D52" w:rsidP="002A1D52">
      <w:pPr>
        <w:widowControl w:val="0"/>
        <w:tabs>
          <w:tab w:val="left" w:pos="643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A1D52" w:rsidRPr="00D370AE" w:rsidRDefault="002A1D52" w:rsidP="002A1D52">
      <w:pPr>
        <w:widowControl w:val="0"/>
        <w:tabs>
          <w:tab w:val="left" w:pos="643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2A1D52" w:rsidRPr="00D370AE" w:rsidRDefault="002A1D52" w:rsidP="002A1D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</w:t>
      </w:r>
      <w:r w:rsidRPr="00D370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</w:t>
      </w:r>
      <w:r w:rsidRPr="00D370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</w:t>
      </w:r>
      <w:r w:rsidRPr="00D370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D370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«УТВЕРЖДАЮ»</w:t>
      </w:r>
    </w:p>
    <w:p w:rsidR="002A1D52" w:rsidRPr="00D370AE" w:rsidRDefault="002A1D52" w:rsidP="002A1D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</w:t>
      </w:r>
      <w:r w:rsidRPr="00D370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</w:t>
      </w:r>
      <w:r w:rsidRPr="00D370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Генеральный директор </w:t>
      </w:r>
    </w:p>
    <w:p w:rsidR="002A1D52" w:rsidRPr="00D370AE" w:rsidRDefault="002A1D52" w:rsidP="002A1D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</w:t>
      </w:r>
      <w:r w:rsidRPr="00D370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</w:t>
      </w:r>
      <w:r w:rsidRPr="00D370AE">
        <w:rPr>
          <w:rFonts w:ascii="Times New Roman" w:eastAsia="Times New Roman" w:hAnsi="Times New Roman" w:cs="Times New Roman"/>
          <w:b/>
          <w:bCs/>
          <w:sz w:val="24"/>
          <w:szCs w:val="24"/>
        </w:rPr>
        <w:t>ЗАО «</w:t>
      </w:r>
      <w:proofErr w:type="spellStart"/>
      <w:r w:rsidRPr="00D370AE">
        <w:rPr>
          <w:rFonts w:ascii="Times New Roman" w:eastAsia="Times New Roman" w:hAnsi="Times New Roman" w:cs="Times New Roman"/>
          <w:b/>
          <w:bCs/>
          <w:sz w:val="24"/>
          <w:szCs w:val="24"/>
        </w:rPr>
        <w:t>Далур</w:t>
      </w:r>
      <w:proofErr w:type="spellEnd"/>
      <w:r w:rsidRPr="00D370AE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:rsidR="002A1D52" w:rsidRPr="00D370AE" w:rsidRDefault="002A1D52" w:rsidP="002A1D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A1D52" w:rsidRPr="00D370AE" w:rsidRDefault="002A1D52" w:rsidP="002A1D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370AE"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 /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</w:t>
      </w:r>
      <w:r w:rsidRPr="00D370AE">
        <w:rPr>
          <w:rFonts w:ascii="Times New Roman" w:eastAsia="Times New Roman" w:hAnsi="Times New Roman" w:cs="Times New Roman"/>
          <w:b/>
          <w:bCs/>
          <w:sz w:val="24"/>
          <w:szCs w:val="24"/>
        </w:rPr>
        <w:t>/                   ___________________ А.А. Дементьев</w:t>
      </w:r>
    </w:p>
    <w:p w:rsidR="002A1D52" w:rsidRPr="00D370AE" w:rsidRDefault="002A1D52" w:rsidP="002A1D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2A1D52" w:rsidRPr="00D370AE" w:rsidRDefault="002A1D52" w:rsidP="002A1D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370AE">
        <w:rPr>
          <w:rFonts w:ascii="Times New Roman" w:eastAsia="Times New Roman" w:hAnsi="Times New Roman" w:cs="Times New Roman"/>
          <w:b/>
          <w:bCs/>
          <w:sz w:val="24"/>
          <w:szCs w:val="24"/>
        </w:rPr>
        <w:t>«______» ________________201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D370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г.                    «_____» __________________201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D370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г.</w:t>
      </w:r>
    </w:p>
    <w:p w:rsidR="002A1D52" w:rsidRPr="00D370AE" w:rsidRDefault="002A1D52" w:rsidP="002A1D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370A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</w:p>
    <w:p w:rsidR="002A1D52" w:rsidRPr="00D370AE" w:rsidRDefault="002A1D52" w:rsidP="002A1D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0AE">
        <w:rPr>
          <w:rFonts w:ascii="Times New Roman" w:eastAsia="Times New Roman" w:hAnsi="Times New Roman" w:cs="Times New Roman"/>
          <w:sz w:val="24"/>
          <w:szCs w:val="24"/>
        </w:rPr>
        <w:t>Перечень документов, прилагаемых к «Делу по технологической скважине»</w:t>
      </w:r>
      <w:r w:rsidRPr="00D370AE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</w:t>
      </w:r>
    </w:p>
    <w:p w:rsidR="002A1D52" w:rsidRPr="00D370AE" w:rsidRDefault="002A1D52" w:rsidP="002A1D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6480"/>
        <w:gridCol w:w="2263"/>
      </w:tblGrid>
      <w:tr w:rsidR="002A1D52" w:rsidRPr="00D370AE" w:rsidTr="00C52CB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0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370AE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370A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370AE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0A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0AE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листов</w:t>
            </w:r>
          </w:p>
        </w:tc>
      </w:tr>
      <w:tr w:rsidR="002A1D52" w:rsidRPr="00D370AE" w:rsidTr="00C52CB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0A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0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Паспорт буровой скважины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1D52" w:rsidRPr="00D370AE" w:rsidTr="00C52CB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0A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0AE">
              <w:rPr>
                <w:rFonts w:ascii="Times New Roman" w:eastAsia="Times New Roman" w:hAnsi="Times New Roman" w:cs="Times New Roman"/>
                <w:sz w:val="24"/>
                <w:szCs w:val="24"/>
              </w:rPr>
              <w:t>Акт о заложении буровой скважины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1D52" w:rsidRPr="00D370AE" w:rsidTr="00C52CB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0A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0AE">
              <w:rPr>
                <w:rFonts w:ascii="Times New Roman" w:eastAsia="Times New Roman" w:hAnsi="Times New Roman" w:cs="Times New Roman"/>
                <w:sz w:val="24"/>
                <w:szCs w:val="24"/>
              </w:rPr>
              <w:t>Акт о закрытии буровой скважины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1D52" w:rsidRPr="00D370AE" w:rsidTr="00C52CB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0A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0AE">
              <w:rPr>
                <w:rFonts w:ascii="Times New Roman" w:eastAsia="Times New Roman" w:hAnsi="Times New Roman" w:cs="Times New Roman"/>
                <w:sz w:val="24"/>
                <w:szCs w:val="24"/>
              </w:rPr>
              <w:t>Акт замера искривления скважины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1D52" w:rsidRPr="00D370AE" w:rsidTr="00C52CB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0A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0AE">
              <w:rPr>
                <w:rFonts w:ascii="Times New Roman" w:eastAsia="Times New Roman" w:hAnsi="Times New Roman" w:cs="Times New Roman"/>
                <w:sz w:val="24"/>
                <w:szCs w:val="24"/>
              </w:rPr>
              <w:t>Акт контрольного замера глубины скважины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1D52" w:rsidRPr="00D370AE" w:rsidTr="00C52CB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0A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0AE">
              <w:rPr>
                <w:rFonts w:ascii="Times New Roman" w:eastAsia="Times New Roman" w:hAnsi="Times New Roman" w:cs="Times New Roman"/>
                <w:sz w:val="24"/>
                <w:szCs w:val="24"/>
              </w:rPr>
              <w:t>Полевой журнал геологической документации скважины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1D52" w:rsidRPr="00D370AE" w:rsidTr="00C52CB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0A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0AE">
              <w:rPr>
                <w:rFonts w:ascii="Times New Roman" w:eastAsia="Times New Roman" w:hAnsi="Times New Roman" w:cs="Times New Roman"/>
                <w:sz w:val="24"/>
                <w:szCs w:val="24"/>
              </w:rPr>
              <w:t>Журнал промера глубины скважины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1D52" w:rsidRPr="00D370AE" w:rsidTr="00C52CB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0A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0AE">
              <w:rPr>
                <w:rFonts w:ascii="Times New Roman" w:eastAsia="Times New Roman" w:hAnsi="Times New Roman" w:cs="Times New Roman"/>
                <w:sz w:val="24"/>
                <w:szCs w:val="24"/>
              </w:rPr>
              <w:t>Геологическая колонка по скважине (в электронном виде и на бумажном носителе)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1D52" w:rsidRPr="00D370AE" w:rsidTr="00C52CB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0A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0AE">
              <w:rPr>
                <w:rFonts w:ascii="Times New Roman" w:eastAsia="Times New Roman" w:hAnsi="Times New Roman" w:cs="Times New Roman"/>
                <w:sz w:val="24"/>
                <w:szCs w:val="24"/>
              </w:rPr>
              <w:t>Колонка рудовмещающего горизонта по скважине (в электронном виде и на бумажном носителе)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1D52" w:rsidRPr="00D370AE" w:rsidTr="00C52CB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0A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0AE">
              <w:rPr>
                <w:rFonts w:ascii="Times New Roman" w:eastAsia="Times New Roman" w:hAnsi="Times New Roman" w:cs="Times New Roman"/>
                <w:sz w:val="24"/>
                <w:szCs w:val="24"/>
              </w:rPr>
              <w:t>Геолого-технический наряд на скважину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1D52" w:rsidRPr="00D370AE" w:rsidTr="00C52CB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0A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0AE">
              <w:rPr>
                <w:rFonts w:ascii="Times New Roman" w:eastAsia="Times New Roman" w:hAnsi="Times New Roman" w:cs="Times New Roman"/>
                <w:sz w:val="24"/>
                <w:szCs w:val="24"/>
              </w:rPr>
              <w:t>Бланки подготовки исходных данных на ЭВМ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1D52" w:rsidRPr="00D370AE" w:rsidTr="00C52CB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0A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0AE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обработки ГК на ЭВМ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1D52" w:rsidRPr="00D370AE" w:rsidTr="00C52CB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0A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0AE">
              <w:rPr>
                <w:rFonts w:ascii="Times New Roman" w:eastAsia="Times New Roman" w:hAnsi="Times New Roman" w:cs="Times New Roman"/>
                <w:sz w:val="24"/>
                <w:szCs w:val="24"/>
              </w:rPr>
              <w:t>Каротажные диаграммы: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1D52" w:rsidRPr="00D370AE" w:rsidTr="00C52CB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0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D370AE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электорокаротаж</w:t>
            </w:r>
            <w:proofErr w:type="spellEnd"/>
            <w:r w:rsidRPr="00D370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(КС, ПС), гамма-каротаж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1D52" w:rsidRPr="00D370AE" w:rsidTr="00C52CB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0AE">
              <w:rPr>
                <w:rFonts w:ascii="Times New Roman" w:eastAsia="Times New Roman" w:hAnsi="Times New Roman" w:cs="Times New Roman"/>
                <w:sz w:val="24"/>
                <w:szCs w:val="24"/>
              </w:rPr>
              <w:t>- кавернометрия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1D52" w:rsidRPr="00D370AE" w:rsidTr="00C52CB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0AE">
              <w:rPr>
                <w:rFonts w:ascii="Times New Roman" w:eastAsia="Times New Roman" w:hAnsi="Times New Roman" w:cs="Times New Roman"/>
                <w:sz w:val="24"/>
                <w:szCs w:val="24"/>
              </w:rPr>
              <w:t>- токовый каротаж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1D52" w:rsidRPr="00D370AE" w:rsidTr="00C52CB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0AE">
              <w:rPr>
                <w:rFonts w:ascii="Times New Roman" w:eastAsia="Times New Roman" w:hAnsi="Times New Roman" w:cs="Times New Roman"/>
                <w:sz w:val="24"/>
                <w:szCs w:val="24"/>
              </w:rPr>
              <w:t>- термометрия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1D52" w:rsidRPr="00D370AE" w:rsidTr="00C52CB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0A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0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Данные обработки </w:t>
            </w:r>
            <w:proofErr w:type="spellStart"/>
            <w:r w:rsidRPr="00D370A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расходометрии</w:t>
            </w:r>
            <w:proofErr w:type="spellEnd"/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1D52" w:rsidRPr="00D370AE" w:rsidTr="00C52CB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0A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0AE">
              <w:rPr>
                <w:rFonts w:ascii="Times New Roman" w:eastAsia="Times New Roman" w:hAnsi="Times New Roman" w:cs="Times New Roman"/>
                <w:sz w:val="24"/>
                <w:szCs w:val="24"/>
              </w:rPr>
              <w:t>Паспорт технологической скважины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1D52" w:rsidRPr="00D370AE" w:rsidTr="00C52CB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0AE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0AE">
              <w:rPr>
                <w:rFonts w:ascii="Times New Roman" w:eastAsia="Times New Roman" w:hAnsi="Times New Roman" w:cs="Times New Roman"/>
                <w:sz w:val="24"/>
                <w:szCs w:val="24"/>
              </w:rPr>
              <w:t>Акт на установку неразъемной технологической колонны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1D52" w:rsidRPr="00D370AE" w:rsidTr="00C52CB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0A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0AE">
              <w:rPr>
                <w:rFonts w:ascii="Times New Roman" w:eastAsia="Times New Roman" w:hAnsi="Times New Roman" w:cs="Times New Roman"/>
                <w:sz w:val="24"/>
                <w:szCs w:val="24"/>
              </w:rPr>
              <w:t>Акт на цементацию технологической колонны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1D52" w:rsidRPr="00D370AE" w:rsidTr="00C52CB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0A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0AE">
              <w:rPr>
                <w:rFonts w:ascii="Times New Roman" w:eastAsia="Times New Roman" w:hAnsi="Times New Roman" w:cs="Times New Roman"/>
                <w:sz w:val="24"/>
                <w:szCs w:val="24"/>
              </w:rPr>
              <w:t>Акт на проведение строительной прокачки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1D52" w:rsidRPr="00D370AE" w:rsidTr="00C52CB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0AE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0AE">
              <w:rPr>
                <w:rFonts w:ascii="Times New Roman" w:eastAsia="Times New Roman" w:hAnsi="Times New Roman" w:cs="Times New Roman"/>
                <w:sz w:val="24"/>
                <w:szCs w:val="24"/>
              </w:rPr>
              <w:t>Акт на оборудование фильтрами технологической скважины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1D52" w:rsidRPr="00D370AE" w:rsidTr="00C52CB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0A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0AE">
              <w:rPr>
                <w:rFonts w:ascii="Times New Roman" w:eastAsia="Times New Roman" w:hAnsi="Times New Roman" w:cs="Times New Roman"/>
                <w:sz w:val="24"/>
                <w:szCs w:val="24"/>
              </w:rPr>
              <w:t>Акт приемки скважины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1D52" w:rsidRPr="00D370AE" w:rsidTr="00C52CB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0AE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0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 </w:t>
            </w:r>
            <w:proofErr w:type="spellStart"/>
            <w:r w:rsidRPr="00D370AE"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опрессовки</w:t>
            </w:r>
            <w:proofErr w:type="spellEnd"/>
            <w:r w:rsidRPr="00D370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технологической колонны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1D52" w:rsidRPr="00D370AE" w:rsidTr="00C52CB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0AE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0AE">
              <w:rPr>
                <w:rFonts w:ascii="Times New Roman" w:eastAsia="Times New Roman" w:hAnsi="Times New Roman" w:cs="Times New Roman"/>
                <w:sz w:val="24"/>
                <w:szCs w:val="24"/>
              </w:rPr>
              <w:t>Акт контрольного замера производительности технологической скважины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52" w:rsidRPr="00D370AE" w:rsidRDefault="002A1D52" w:rsidP="00C52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A1D52" w:rsidRPr="00D370AE" w:rsidRDefault="002A1D52" w:rsidP="002A1D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A1D52" w:rsidRPr="00D370AE" w:rsidRDefault="002A1D52" w:rsidP="002A1D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217AC" w:rsidRDefault="002217AC"/>
    <w:sectPr w:rsidR="002217AC" w:rsidSect="002217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1D52"/>
    <w:rsid w:val="002217AC"/>
    <w:rsid w:val="002A1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D5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1614</Characters>
  <Application>Microsoft Office Word</Application>
  <DocSecurity>0</DocSecurity>
  <Lines>13</Lines>
  <Paragraphs>3</Paragraphs>
  <ScaleCrop>false</ScaleCrop>
  <Company>ARMZ</Company>
  <LinksUpToDate>false</LinksUpToDate>
  <CharactersWithSpaces>1894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2012-02-14T10:18:00Z</dcterms:created>
  <dcterms:modified xsi:type="dcterms:W3CDTF">2012-02-14T10:18:00Z</dcterms:modified>
</cp:coreProperties>
</file>